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392" w:type="dxa"/>
        <w:tblLook w:val="04A0" w:firstRow="1" w:lastRow="0" w:firstColumn="1" w:lastColumn="0" w:noHBand="0" w:noVBand="1"/>
      </w:tblPr>
      <w:tblGrid>
        <w:gridCol w:w="7938"/>
      </w:tblGrid>
      <w:tr w:rsidR="002F2371" w:rsidTr="002F2371">
        <w:tc>
          <w:tcPr>
            <w:tcW w:w="7938" w:type="dxa"/>
          </w:tcPr>
          <w:p w:rsidR="002F2371" w:rsidRDefault="002F2371" w:rsidP="00957431">
            <w:pPr>
              <w:jc w:val="left"/>
              <w:rPr>
                <w:sz w:val="24"/>
              </w:rPr>
            </w:pPr>
            <w:r>
              <w:rPr>
                <w:rFonts w:hint="eastAsia"/>
                <w:sz w:val="24"/>
              </w:rPr>
              <w:t>この運営規程の例示はあくまでイメージであり、各項目の記載の方法・内容については、事業所の実情に応じて作成してください。「</w:t>
            </w:r>
            <w:r w:rsidR="00FC614B">
              <w:rPr>
                <w:rFonts w:hint="eastAsia"/>
                <w:sz w:val="24"/>
              </w:rPr>
              <w:t>□□□</w:t>
            </w:r>
            <w:r>
              <w:rPr>
                <w:rFonts w:hint="eastAsia"/>
                <w:sz w:val="24"/>
              </w:rPr>
              <w:t>」は開設者名（法人名）を、「△△△」は事業所の名称を記載</w:t>
            </w:r>
            <w:r w:rsidR="00FC614B">
              <w:rPr>
                <w:rFonts w:hint="eastAsia"/>
                <w:sz w:val="24"/>
              </w:rPr>
              <w:t>してください</w:t>
            </w:r>
            <w:r>
              <w:rPr>
                <w:rFonts w:hint="eastAsia"/>
                <w:sz w:val="24"/>
              </w:rPr>
              <w:t>。</w:t>
            </w:r>
          </w:p>
        </w:tc>
      </w:tr>
    </w:tbl>
    <w:p w:rsidR="002F2371" w:rsidRDefault="00A90257" w:rsidP="00957431">
      <w:pPr>
        <w:jc w:val="left"/>
        <w:rPr>
          <w:sz w:val="24"/>
        </w:rPr>
      </w:pPr>
      <w:r>
        <w:rPr>
          <w:rFonts w:hint="eastAsia"/>
          <w:sz w:val="24"/>
        </w:rPr>
        <w:t xml:space="preserve">　</w:t>
      </w:r>
      <w:bookmarkStart w:id="0" w:name="_GoBack"/>
      <w:bookmarkEnd w:id="0"/>
    </w:p>
    <w:p w:rsidR="002F2371" w:rsidRDefault="002F2371" w:rsidP="00957431">
      <w:pPr>
        <w:jc w:val="left"/>
        <w:rPr>
          <w:sz w:val="24"/>
        </w:rPr>
      </w:pPr>
    </w:p>
    <w:p w:rsidR="00957431" w:rsidRDefault="00957431" w:rsidP="00957431">
      <w:pPr>
        <w:jc w:val="left"/>
        <w:rPr>
          <w:sz w:val="24"/>
        </w:rPr>
      </w:pPr>
      <w:r>
        <w:rPr>
          <w:rFonts w:hint="eastAsia"/>
          <w:sz w:val="24"/>
        </w:rPr>
        <w:t>（参考様式）</w:t>
      </w:r>
    </w:p>
    <w:p w:rsidR="00957431" w:rsidRDefault="00957431">
      <w:pPr>
        <w:jc w:val="center"/>
        <w:rPr>
          <w:sz w:val="24"/>
        </w:rPr>
      </w:pPr>
    </w:p>
    <w:p w:rsidR="002F2371" w:rsidRDefault="00A61ABB" w:rsidP="002F2371">
      <w:pPr>
        <w:jc w:val="center"/>
        <w:rPr>
          <w:sz w:val="24"/>
        </w:rPr>
      </w:pPr>
      <w:r>
        <w:rPr>
          <w:rFonts w:hint="eastAsia"/>
          <w:sz w:val="24"/>
        </w:rPr>
        <w:t>△△△</w:t>
      </w:r>
      <w:r w:rsidR="00943C58">
        <w:rPr>
          <w:rFonts w:hint="eastAsia"/>
          <w:sz w:val="24"/>
        </w:rPr>
        <w:t>介護予防・日常生活支援総合事業における第</w:t>
      </w:r>
      <w:r>
        <w:rPr>
          <w:rFonts w:hint="eastAsia"/>
          <w:sz w:val="24"/>
        </w:rPr>
        <w:t>１</w:t>
      </w:r>
      <w:r w:rsidR="002F2371">
        <w:rPr>
          <w:rFonts w:hint="eastAsia"/>
          <w:sz w:val="24"/>
        </w:rPr>
        <w:t>号訪問事業</w:t>
      </w:r>
    </w:p>
    <w:p w:rsidR="00803B48" w:rsidRDefault="002F2371" w:rsidP="002F2371">
      <w:pPr>
        <w:ind w:firstLineChars="300" w:firstLine="720"/>
        <w:rPr>
          <w:sz w:val="24"/>
        </w:rPr>
      </w:pPr>
      <w:r>
        <w:rPr>
          <w:rFonts w:hint="eastAsia"/>
          <w:sz w:val="24"/>
        </w:rPr>
        <w:t>（介護予防訪問介護相当サービス</w:t>
      </w:r>
      <w:r w:rsidR="00943C58">
        <w:rPr>
          <w:rFonts w:hint="eastAsia"/>
          <w:sz w:val="24"/>
        </w:rPr>
        <w:t>）運営規程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FC614B">
        <w:rPr>
          <w:rFonts w:hint="eastAsia"/>
          <w:sz w:val="24"/>
        </w:rPr>
        <w:t>□□□</w:t>
      </w:r>
      <w:r w:rsidR="00A61ABB">
        <w:rPr>
          <w:rFonts w:hint="eastAsia"/>
          <w:sz w:val="24"/>
        </w:rPr>
        <w:t>が</w:t>
      </w:r>
      <w:r w:rsidR="003F6ED1">
        <w:rPr>
          <w:rFonts w:hint="eastAsia"/>
          <w:sz w:val="24"/>
        </w:rPr>
        <w:t>設置する△△△（以下「事業所」という。）が</w:t>
      </w:r>
      <w:r>
        <w:rPr>
          <w:rFonts w:hint="eastAsia"/>
          <w:sz w:val="24"/>
        </w:rPr>
        <w:t>実施する</w:t>
      </w:r>
      <w:r w:rsidR="003F35B0">
        <w:rPr>
          <w:rFonts w:hint="eastAsia"/>
          <w:sz w:val="24"/>
        </w:rPr>
        <w:t>湯梨浜町</w:t>
      </w:r>
      <w:r w:rsidR="002F2371">
        <w:rPr>
          <w:rFonts w:hint="eastAsia"/>
          <w:sz w:val="24"/>
        </w:rPr>
        <w:t>介護予防・日常生活支援総合事業における</w:t>
      </w:r>
      <w:r>
        <w:rPr>
          <w:rFonts w:hint="eastAsia"/>
          <w:sz w:val="24"/>
        </w:rPr>
        <w:t>第</w:t>
      </w:r>
      <w:r w:rsidR="00A61ABB">
        <w:rPr>
          <w:rFonts w:hint="eastAsia"/>
          <w:sz w:val="24"/>
        </w:rPr>
        <w:t>１</w:t>
      </w:r>
      <w:r>
        <w:rPr>
          <w:rFonts w:hint="eastAsia"/>
          <w:sz w:val="24"/>
        </w:rPr>
        <w:t>号訪問事業（</w:t>
      </w:r>
      <w:r w:rsidR="002F2371">
        <w:rPr>
          <w:rFonts w:hint="eastAsia"/>
          <w:sz w:val="24"/>
        </w:rPr>
        <w:t>介護予防訪問介護相当サービス</w:t>
      </w:r>
      <w:r>
        <w:rPr>
          <w:rFonts w:hint="eastAsia"/>
          <w:sz w:val="24"/>
        </w:rPr>
        <w:t>）（以下、「訪問型サービス」という。）の適正な運営を確保するために必要な人員及び運営管理に関する事項を定め、要支援状態等にある利用者に対し、適切な訪問型サービス</w:t>
      </w:r>
      <w:r w:rsidR="003F6ED1">
        <w:rPr>
          <w:rFonts w:hint="eastAsia"/>
          <w:sz w:val="24"/>
        </w:rPr>
        <w:t>を提供</w:t>
      </w:r>
      <w:r>
        <w:rPr>
          <w:rFonts w:hint="eastAsia"/>
          <w:sz w:val="24"/>
        </w:rPr>
        <w:t>することを目的とする。</w:t>
      </w:r>
    </w:p>
    <w:p w:rsidR="00803B48" w:rsidRDefault="00803B48">
      <w:pPr>
        <w:rPr>
          <w:sz w:val="24"/>
        </w:rPr>
      </w:pPr>
    </w:p>
    <w:p w:rsidR="00803B48" w:rsidRDefault="003F6ED1">
      <w:pPr>
        <w:rPr>
          <w:sz w:val="24"/>
        </w:rPr>
      </w:pPr>
      <w:r>
        <w:rPr>
          <w:rFonts w:hint="eastAsia"/>
          <w:sz w:val="24"/>
        </w:rPr>
        <w:t>（運営</w:t>
      </w:r>
      <w:r w:rsidR="00943C58">
        <w:rPr>
          <w:rFonts w:hint="eastAsia"/>
          <w:sz w:val="24"/>
        </w:rPr>
        <w:t>方針）</w:t>
      </w:r>
    </w:p>
    <w:p w:rsidR="003F6ED1" w:rsidRDefault="00943C58" w:rsidP="003F6ED1">
      <w:pPr>
        <w:ind w:left="240" w:hangingChars="100" w:hanging="240"/>
        <w:rPr>
          <w:sz w:val="24"/>
        </w:rPr>
      </w:pPr>
      <w:r>
        <w:rPr>
          <w:rFonts w:hint="eastAsia"/>
          <w:sz w:val="24"/>
        </w:rPr>
        <w:t xml:space="preserve">第２条　</w:t>
      </w:r>
      <w:r w:rsidR="003F6ED1">
        <w:rPr>
          <w:rFonts w:hint="eastAsia"/>
          <w:sz w:val="24"/>
        </w:rPr>
        <w:t>利用</w:t>
      </w:r>
      <w:r w:rsidR="00B1447E">
        <w:rPr>
          <w:rFonts w:hint="eastAsia"/>
          <w:sz w:val="24"/>
        </w:rPr>
        <w:t>者が可能な限りその居宅において、要支援状態の維持</w:t>
      </w:r>
      <w:r w:rsidR="00F939E3">
        <w:rPr>
          <w:rFonts w:hint="eastAsia"/>
          <w:sz w:val="24"/>
        </w:rPr>
        <w:t>も</w:t>
      </w:r>
      <w:r w:rsidR="00B1447E">
        <w:rPr>
          <w:rFonts w:hint="eastAsia"/>
          <w:sz w:val="24"/>
        </w:rPr>
        <w:t>しくは改善を図り、又は要介護状態</w:t>
      </w:r>
      <w:r w:rsidR="00F939E3">
        <w:rPr>
          <w:rFonts w:hint="eastAsia"/>
          <w:sz w:val="24"/>
        </w:rPr>
        <w:t>とな</w:t>
      </w:r>
      <w:r w:rsidR="00B1447E">
        <w:rPr>
          <w:rFonts w:hint="eastAsia"/>
          <w:sz w:val="24"/>
        </w:rPr>
        <w:t>ることを予防し、自立した日常生活を営むことができるよう、入浴、排せつ、食事の介護その他の生活全般に渡る支援を行うことにより利用者の心身機能の維持回復を図り、もって利用者の生活機能の維持又は向上を目指すものとする。</w:t>
      </w:r>
    </w:p>
    <w:p w:rsidR="003F6ED1" w:rsidRPr="003F6ED1" w:rsidRDefault="003F6ED1" w:rsidP="003F6ED1">
      <w:pPr>
        <w:ind w:left="240" w:hangingChars="100" w:hanging="240"/>
        <w:rPr>
          <w:sz w:val="24"/>
        </w:rPr>
      </w:pPr>
      <w:r>
        <w:rPr>
          <w:rFonts w:hint="eastAsia"/>
          <w:sz w:val="24"/>
        </w:rPr>
        <w:t>２　事業の実施にあたっては、利用者の意志及び人格を尊重し、常に利用者の立場に立ったサービス提供に努める</w:t>
      </w:r>
      <w:r w:rsidR="000C243F">
        <w:rPr>
          <w:rFonts w:hint="eastAsia"/>
          <w:sz w:val="24"/>
        </w:rPr>
        <w:t>ものとする</w:t>
      </w:r>
      <w:r>
        <w:rPr>
          <w:rFonts w:hint="eastAsia"/>
          <w:sz w:val="24"/>
        </w:rPr>
        <w:t>。</w:t>
      </w:r>
    </w:p>
    <w:p w:rsidR="00803B48" w:rsidRDefault="003F6ED1">
      <w:pPr>
        <w:ind w:left="240" w:hangingChars="100" w:hanging="240"/>
        <w:rPr>
          <w:sz w:val="24"/>
        </w:rPr>
      </w:pPr>
      <w:r>
        <w:rPr>
          <w:rFonts w:hint="eastAsia"/>
          <w:sz w:val="24"/>
        </w:rPr>
        <w:t>３</w:t>
      </w:r>
      <w:r w:rsidR="00943C58">
        <w:rPr>
          <w:rFonts w:hint="eastAsia"/>
          <w:sz w:val="24"/>
        </w:rPr>
        <w:t xml:space="preserve">　事業の実施にあたっては、</w:t>
      </w:r>
      <w:r w:rsidR="00B1447E">
        <w:rPr>
          <w:rFonts w:hint="eastAsia"/>
          <w:sz w:val="24"/>
        </w:rPr>
        <w:t>利用者に係る地域包括支援センター等が開催するサービス担当者会議等を通じて、利用者の心身の状況、その置かれている環境、他の医療保険サービス又は福祉サービスの利用状況等の把握に努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C619BF">
      <w:pPr>
        <w:ind w:left="240" w:hangingChars="100" w:hanging="240"/>
        <w:rPr>
          <w:sz w:val="24"/>
        </w:rPr>
      </w:pPr>
      <w:r>
        <w:rPr>
          <w:rFonts w:hint="eastAsia"/>
          <w:sz w:val="24"/>
        </w:rPr>
        <w:t>第３</w:t>
      </w:r>
      <w:r w:rsidR="00943C58">
        <w:rPr>
          <w:rFonts w:hint="eastAsia"/>
          <w:sz w:val="24"/>
        </w:rPr>
        <w:t>条　事業所の名称及び所在地は、次のとおりとする。</w:t>
      </w:r>
    </w:p>
    <w:p w:rsidR="00803B48" w:rsidRDefault="00943C58">
      <w:pPr>
        <w:rPr>
          <w:sz w:val="24"/>
        </w:rPr>
      </w:pPr>
      <w:r>
        <w:rPr>
          <w:rFonts w:hint="eastAsia"/>
          <w:sz w:val="24"/>
        </w:rPr>
        <w:t xml:space="preserve">（１）名　称　</w:t>
      </w:r>
      <w:r w:rsidR="003F35B0">
        <w:rPr>
          <w:rFonts w:hint="eastAsia"/>
          <w:sz w:val="24"/>
        </w:rPr>
        <w:t>△△△</w:t>
      </w:r>
    </w:p>
    <w:p w:rsidR="00803B48" w:rsidRDefault="00943C58">
      <w:pPr>
        <w:rPr>
          <w:sz w:val="24"/>
        </w:rPr>
      </w:pPr>
      <w:r>
        <w:rPr>
          <w:rFonts w:hint="eastAsia"/>
          <w:sz w:val="24"/>
        </w:rPr>
        <w:t xml:space="preserve">（２）所在地　</w:t>
      </w:r>
      <w:r w:rsidR="003F35B0">
        <w:rPr>
          <w:rFonts w:hint="eastAsia"/>
          <w:sz w:val="24"/>
        </w:rPr>
        <w:t>湯梨浜町</w:t>
      </w:r>
      <w:r w:rsidR="00A61ABB">
        <w:rPr>
          <w:rFonts w:hint="eastAsia"/>
          <w:sz w:val="24"/>
        </w:rPr>
        <w:t xml:space="preserve">　　　　番地</w:t>
      </w:r>
    </w:p>
    <w:p w:rsidR="00803B48" w:rsidRDefault="00803B48">
      <w:pPr>
        <w:rPr>
          <w:sz w:val="24"/>
        </w:rPr>
      </w:pPr>
    </w:p>
    <w:p w:rsidR="00803B48" w:rsidRDefault="00B1447E">
      <w:pPr>
        <w:rPr>
          <w:sz w:val="24"/>
        </w:rPr>
      </w:pPr>
      <w:r>
        <w:rPr>
          <w:rFonts w:hint="eastAsia"/>
          <w:sz w:val="24"/>
        </w:rPr>
        <w:t>（職員</w:t>
      </w:r>
      <w:r w:rsidR="00943C58">
        <w:rPr>
          <w:rFonts w:hint="eastAsia"/>
          <w:sz w:val="24"/>
        </w:rPr>
        <w:t>の職種、員数及び職務の内容）</w:t>
      </w:r>
    </w:p>
    <w:p w:rsidR="00803B48" w:rsidRDefault="00C619BF">
      <w:pPr>
        <w:ind w:left="240" w:hangingChars="100" w:hanging="240"/>
        <w:rPr>
          <w:sz w:val="24"/>
        </w:rPr>
      </w:pPr>
      <w:r>
        <w:rPr>
          <w:rFonts w:hint="eastAsia"/>
          <w:sz w:val="24"/>
        </w:rPr>
        <w:t>第４</w:t>
      </w:r>
      <w:r w:rsidR="00943C58">
        <w:rPr>
          <w:rFonts w:hint="eastAsia"/>
          <w:sz w:val="24"/>
        </w:rPr>
        <w:t>条　事業所に</w:t>
      </w:r>
      <w:r w:rsidR="00B1447E">
        <w:rPr>
          <w:rFonts w:hint="eastAsia"/>
          <w:sz w:val="24"/>
        </w:rPr>
        <w:t>勤務する職員</w:t>
      </w:r>
      <w:r w:rsidR="00943C58">
        <w:rPr>
          <w:rFonts w:hint="eastAsia"/>
          <w:sz w:val="24"/>
        </w:rPr>
        <w:t>の職種、員数及び職務の内容は次のとおりとする。</w:t>
      </w:r>
    </w:p>
    <w:p w:rsidR="00803B48" w:rsidRDefault="00943C58">
      <w:pPr>
        <w:rPr>
          <w:sz w:val="24"/>
        </w:rPr>
      </w:pPr>
      <w:r>
        <w:rPr>
          <w:rFonts w:hint="eastAsia"/>
          <w:sz w:val="24"/>
        </w:rPr>
        <w:lastRenderedPageBreak/>
        <w:t>（１）管理者　１名</w:t>
      </w:r>
    </w:p>
    <w:p w:rsidR="00803B48" w:rsidRDefault="003F6ED1">
      <w:pPr>
        <w:ind w:leftChars="337" w:left="708" w:firstLineChars="99" w:firstLine="238"/>
        <w:rPr>
          <w:sz w:val="24"/>
        </w:rPr>
      </w:pPr>
      <w:r>
        <w:rPr>
          <w:rFonts w:hint="eastAsia"/>
          <w:sz w:val="24"/>
        </w:rPr>
        <w:t>管理者は、職員</w:t>
      </w:r>
      <w:r w:rsidR="00943C58">
        <w:rPr>
          <w:rFonts w:hint="eastAsia"/>
          <w:sz w:val="24"/>
        </w:rPr>
        <w:t>および業務の管理を一元的に行う</w:t>
      </w:r>
      <w:r w:rsidR="005130F7">
        <w:rPr>
          <w:rFonts w:hint="eastAsia"/>
          <w:sz w:val="24"/>
        </w:rPr>
        <w:t>。</w:t>
      </w:r>
    </w:p>
    <w:p w:rsidR="00803B48" w:rsidRDefault="005130F7">
      <w:pPr>
        <w:rPr>
          <w:sz w:val="24"/>
        </w:rPr>
      </w:pPr>
      <w:r>
        <w:rPr>
          <w:rFonts w:hint="eastAsia"/>
          <w:sz w:val="24"/>
        </w:rPr>
        <w:t>（２）</w:t>
      </w:r>
      <w:r w:rsidRPr="005130F7">
        <w:rPr>
          <w:rFonts w:asciiTheme="minorEastAsia" w:hAnsiTheme="minorEastAsia" w:cs="ＭＳ Ｐゴシック" w:hint="eastAsia"/>
          <w:kern w:val="0"/>
          <w:sz w:val="24"/>
          <w:szCs w:val="24"/>
        </w:rPr>
        <w:t>サービス提供責任者</w:t>
      </w:r>
      <w:r w:rsidR="00F939E3">
        <w:rPr>
          <w:rFonts w:hint="eastAsia"/>
          <w:sz w:val="24"/>
        </w:rPr>
        <w:t xml:space="preserve">　○</w:t>
      </w:r>
      <w:r w:rsidR="00943C58">
        <w:rPr>
          <w:rFonts w:hint="eastAsia"/>
          <w:sz w:val="24"/>
        </w:rPr>
        <w:t>名</w:t>
      </w:r>
    </w:p>
    <w:p w:rsidR="00803B48" w:rsidRPr="005130F7" w:rsidRDefault="005130F7" w:rsidP="005130F7">
      <w:pPr>
        <w:ind w:leftChars="451" w:left="947"/>
        <w:rPr>
          <w:sz w:val="24"/>
          <w:szCs w:val="24"/>
        </w:rPr>
      </w:pPr>
      <w:r w:rsidRPr="005130F7">
        <w:rPr>
          <w:rFonts w:asciiTheme="minorEastAsia" w:hAnsiTheme="minorEastAsia" w:cs="ＭＳ Ｐゴシック" w:hint="eastAsia"/>
          <w:kern w:val="0"/>
          <w:sz w:val="24"/>
          <w:szCs w:val="24"/>
        </w:rPr>
        <w:t>サービス提供責任者は、事業所に対する訪問型サービス利用の申</w:t>
      </w:r>
      <w:r w:rsidR="00C34ED6">
        <w:rPr>
          <w:rFonts w:asciiTheme="minorEastAsia" w:hAnsiTheme="minorEastAsia" w:cs="ＭＳ Ｐゴシック" w:hint="eastAsia"/>
          <w:kern w:val="0"/>
          <w:sz w:val="24"/>
          <w:szCs w:val="24"/>
        </w:rPr>
        <w:t>込みに係る調整、訪問介護員等に対する技術指導、</w:t>
      </w:r>
      <w:r w:rsidRPr="005130F7">
        <w:rPr>
          <w:rFonts w:asciiTheme="minorEastAsia" w:hAnsiTheme="minorEastAsia" w:cs="ＭＳ Ｐゴシック" w:hint="eastAsia"/>
          <w:kern w:val="0"/>
          <w:sz w:val="24"/>
          <w:szCs w:val="24"/>
        </w:rPr>
        <w:t>訪問型サービス計画の作成等を行う。</w:t>
      </w:r>
    </w:p>
    <w:p w:rsidR="00803B48" w:rsidRDefault="005130F7">
      <w:pPr>
        <w:rPr>
          <w:sz w:val="24"/>
        </w:rPr>
      </w:pPr>
      <w:r>
        <w:rPr>
          <w:rFonts w:hint="eastAsia"/>
          <w:sz w:val="24"/>
        </w:rPr>
        <w:t>（３）訪問介護員等</w:t>
      </w:r>
      <w:r w:rsidR="00943C58">
        <w:rPr>
          <w:rFonts w:hint="eastAsia"/>
          <w:sz w:val="24"/>
        </w:rPr>
        <w:t xml:space="preserve">　○名（常勤　○名、非常勤　○名）</w:t>
      </w:r>
    </w:p>
    <w:p w:rsidR="00803B48" w:rsidRDefault="005130F7" w:rsidP="005130F7">
      <w:pPr>
        <w:ind w:leftChars="472" w:left="991"/>
        <w:rPr>
          <w:sz w:val="24"/>
        </w:rPr>
      </w:pPr>
      <w:r>
        <w:rPr>
          <w:rFonts w:hint="eastAsia"/>
          <w:sz w:val="24"/>
        </w:rPr>
        <w:t>訪問介護員等</w:t>
      </w:r>
      <w:r w:rsidR="003F6ED1">
        <w:rPr>
          <w:rFonts w:hint="eastAsia"/>
          <w:sz w:val="24"/>
        </w:rPr>
        <w:t>は、個別サービス計画等に基づき訪問型サービスの提供を行う</w:t>
      </w:r>
      <w:r w:rsidR="00943C58">
        <w:rPr>
          <w:rFonts w:hint="eastAsia"/>
          <w:sz w:val="24"/>
        </w:rPr>
        <w:t>。</w:t>
      </w:r>
    </w:p>
    <w:p w:rsidR="00803B48" w:rsidRDefault="00803B48">
      <w:pPr>
        <w:rPr>
          <w:sz w:val="24"/>
        </w:rPr>
      </w:pPr>
    </w:p>
    <w:p w:rsidR="00803B48" w:rsidRDefault="00943C58">
      <w:pPr>
        <w:rPr>
          <w:sz w:val="24"/>
        </w:rPr>
      </w:pPr>
      <w:r>
        <w:rPr>
          <w:rFonts w:hint="eastAsia"/>
          <w:sz w:val="24"/>
        </w:rPr>
        <w:t>（営業日及び営業時間）</w:t>
      </w:r>
    </w:p>
    <w:p w:rsidR="00803B48" w:rsidRDefault="00C619BF">
      <w:pPr>
        <w:rPr>
          <w:sz w:val="24"/>
        </w:rPr>
      </w:pPr>
      <w:r>
        <w:rPr>
          <w:rFonts w:hint="eastAsia"/>
          <w:sz w:val="24"/>
        </w:rPr>
        <w:t>第５</w:t>
      </w:r>
      <w:r w:rsidR="00943C58">
        <w:rPr>
          <w:rFonts w:hint="eastAsia"/>
          <w:sz w:val="24"/>
        </w:rPr>
        <w:t>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w:t>
      </w:r>
      <w:r w:rsidR="003F6ED1">
        <w:rPr>
          <w:rFonts w:hint="eastAsia"/>
          <w:sz w:val="24"/>
        </w:rPr>
        <w:t>の営業日、営業時間、サービス提供時間のほか、電話等により</w:t>
      </w:r>
      <w:r>
        <w:rPr>
          <w:rFonts w:hint="eastAsia"/>
          <w:sz w:val="24"/>
        </w:rPr>
        <w:t>常時連絡が可能な体制</w:t>
      </w:r>
      <w:r w:rsidR="00C619BF">
        <w:rPr>
          <w:rFonts w:hint="eastAsia"/>
          <w:sz w:val="24"/>
        </w:rPr>
        <w:t>をとるもの</w:t>
      </w:r>
      <w:r>
        <w:rPr>
          <w:rFonts w:hint="eastAsia"/>
          <w:sz w:val="24"/>
        </w:rPr>
        <w:t>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C619BF">
      <w:pPr>
        <w:rPr>
          <w:sz w:val="24"/>
        </w:rPr>
      </w:pPr>
      <w:r>
        <w:rPr>
          <w:rFonts w:hint="eastAsia"/>
          <w:sz w:val="24"/>
        </w:rPr>
        <w:t>第６</w:t>
      </w:r>
      <w:r w:rsidR="00943C58">
        <w:rPr>
          <w:rFonts w:hint="eastAsia"/>
          <w:sz w:val="24"/>
        </w:rPr>
        <w:t>条　事業所</w:t>
      </w:r>
      <w:r>
        <w:rPr>
          <w:rFonts w:hint="eastAsia"/>
          <w:sz w:val="24"/>
        </w:rPr>
        <w:t>が</w:t>
      </w:r>
      <w:r w:rsidR="00943C58">
        <w:rPr>
          <w:rFonts w:hint="eastAsia"/>
          <w:sz w:val="24"/>
        </w:rPr>
        <w:t>行う訪問型サービスの内容は次のとおりとする。</w:t>
      </w:r>
    </w:p>
    <w:p w:rsidR="00803B48" w:rsidRDefault="005130F7">
      <w:pPr>
        <w:rPr>
          <w:sz w:val="24"/>
        </w:rPr>
      </w:pPr>
      <w:r>
        <w:rPr>
          <w:rFonts w:hint="eastAsia"/>
          <w:sz w:val="24"/>
        </w:rPr>
        <w:t>（１）身体介護</w:t>
      </w:r>
      <w:r w:rsidR="007C58B4">
        <w:rPr>
          <w:rFonts w:hint="eastAsia"/>
          <w:sz w:val="24"/>
        </w:rPr>
        <w:t>に関すること</w:t>
      </w:r>
    </w:p>
    <w:p w:rsidR="00803B48" w:rsidRDefault="003F35B0">
      <w:pPr>
        <w:rPr>
          <w:sz w:val="24"/>
        </w:rPr>
      </w:pPr>
      <w:r>
        <w:rPr>
          <w:rFonts w:hint="eastAsia"/>
          <w:sz w:val="24"/>
        </w:rPr>
        <w:t>（２）生活援助</w:t>
      </w:r>
      <w:r w:rsidR="007C58B4">
        <w:rPr>
          <w:rFonts w:hint="eastAsia"/>
          <w:sz w:val="24"/>
        </w:rPr>
        <w:t>に関すること</w:t>
      </w:r>
    </w:p>
    <w:p w:rsidR="00803B48" w:rsidRDefault="00803B48">
      <w:pPr>
        <w:rPr>
          <w:sz w:val="24"/>
        </w:rPr>
      </w:pPr>
    </w:p>
    <w:p w:rsidR="00C619BF" w:rsidRDefault="00C619BF" w:rsidP="00C619BF">
      <w:pPr>
        <w:rPr>
          <w:sz w:val="24"/>
        </w:rPr>
      </w:pPr>
      <w:r>
        <w:rPr>
          <w:rFonts w:hint="eastAsia"/>
          <w:sz w:val="24"/>
        </w:rPr>
        <w:t>（通常の事業の実施地域）</w:t>
      </w:r>
    </w:p>
    <w:p w:rsidR="00C619BF" w:rsidRDefault="00C619BF" w:rsidP="00C619BF">
      <w:pPr>
        <w:rPr>
          <w:sz w:val="24"/>
        </w:rPr>
      </w:pPr>
      <w:r>
        <w:rPr>
          <w:rFonts w:hint="eastAsia"/>
          <w:sz w:val="24"/>
        </w:rPr>
        <w:t>第７条　通常の事業の実施地域は、湯梨浜町内とする。</w:t>
      </w:r>
    </w:p>
    <w:p w:rsidR="00C619BF" w:rsidRDefault="00C619BF">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t>第８条　訪問型サービスを提供した場合の利用料の額は、</w:t>
      </w:r>
      <w:r w:rsidR="003F35B0">
        <w:rPr>
          <w:rFonts w:asciiTheme="minorEastAsia" w:hAnsiTheme="minorEastAsia" w:hint="eastAsia"/>
          <w:sz w:val="24"/>
          <w:szCs w:val="24"/>
        </w:rPr>
        <w:t>湯梨浜町</w:t>
      </w:r>
      <w:r w:rsidR="00A61ABB" w:rsidRPr="005B3617">
        <w:rPr>
          <w:rFonts w:asciiTheme="minorEastAsia" w:hAnsiTheme="minorEastAsia" w:hint="eastAsia"/>
          <w:sz w:val="24"/>
          <w:szCs w:val="24"/>
        </w:rPr>
        <w:t>介護予防・日常生活支援総合事業実施要綱</w:t>
      </w:r>
      <w:r w:rsidR="003F35B0" w:rsidRPr="003F35B0">
        <w:rPr>
          <w:rFonts w:asciiTheme="minorEastAsia" w:hAnsiTheme="minorEastAsia" w:cs="ＭＳ Ｐゴシック" w:hint="eastAsia"/>
          <w:kern w:val="0"/>
          <w:sz w:val="24"/>
          <w:szCs w:val="24"/>
        </w:rPr>
        <w:t>が定める基準によるものとし、</w:t>
      </w:r>
      <w:r>
        <w:rPr>
          <w:rFonts w:hint="eastAsia"/>
          <w:sz w:val="24"/>
        </w:rPr>
        <w:t>そのサービスが法定代理受領サービスであるときは、</w:t>
      </w:r>
      <w:r w:rsidR="00C34ED6">
        <w:rPr>
          <w:rFonts w:hint="eastAsia"/>
          <w:sz w:val="24"/>
        </w:rPr>
        <w:t>その</w:t>
      </w:r>
      <w:r w:rsidR="00C34ED6">
        <w:rPr>
          <w:rFonts w:hint="eastAsia"/>
          <w:sz w:val="24"/>
        </w:rPr>
        <w:t>1</w:t>
      </w:r>
      <w:r w:rsidR="00C34ED6">
        <w:rPr>
          <w:rFonts w:hint="eastAsia"/>
          <w:sz w:val="24"/>
        </w:rPr>
        <w:t>割又は</w:t>
      </w:r>
      <w:r w:rsidR="00C34ED6">
        <w:rPr>
          <w:rFonts w:hint="eastAsia"/>
          <w:sz w:val="24"/>
        </w:rPr>
        <w:t>2</w:t>
      </w:r>
      <w:r w:rsidR="00C34ED6">
        <w:rPr>
          <w:rFonts w:hint="eastAsia"/>
          <w:sz w:val="24"/>
        </w:rPr>
        <w:t>割の額とする。</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BA721E" w:rsidRDefault="00BA721E" w:rsidP="00BA721E">
      <w:pPr>
        <w:ind w:left="240" w:hangingChars="100" w:hanging="240"/>
        <w:rPr>
          <w:sz w:val="24"/>
        </w:rPr>
      </w:pPr>
      <w:r>
        <w:rPr>
          <w:rFonts w:hint="eastAsia"/>
          <w:sz w:val="24"/>
        </w:rPr>
        <w:t>（衛生管理及び職員の健康管理等）</w:t>
      </w:r>
    </w:p>
    <w:p w:rsidR="00BA721E" w:rsidRDefault="00BA721E" w:rsidP="00BA721E">
      <w:pPr>
        <w:ind w:left="240" w:hangingChars="100" w:hanging="240"/>
        <w:rPr>
          <w:sz w:val="24"/>
        </w:rPr>
      </w:pPr>
      <w:r>
        <w:rPr>
          <w:rFonts w:hint="eastAsia"/>
          <w:sz w:val="24"/>
        </w:rPr>
        <w:t>第９条　訪問サービスに</w:t>
      </w:r>
      <w:r w:rsidRPr="00341ADB">
        <w:rPr>
          <w:rFonts w:hint="eastAsia"/>
          <w:sz w:val="24"/>
        </w:rPr>
        <w:t>使用する備品等は清潔に保持し，定期的な消毒を施す</w:t>
      </w:r>
      <w:r w:rsidRPr="00341ADB">
        <w:rPr>
          <w:rFonts w:hint="eastAsia"/>
          <w:sz w:val="24"/>
        </w:rPr>
        <w:lastRenderedPageBreak/>
        <w:t>など常に衛生管理に十分留意するものとする。</w:t>
      </w:r>
    </w:p>
    <w:p w:rsidR="00BA721E" w:rsidRDefault="00BA721E" w:rsidP="00BA721E">
      <w:pPr>
        <w:ind w:left="240" w:hangingChars="100" w:hanging="240"/>
        <w:rPr>
          <w:sz w:val="24"/>
        </w:rPr>
      </w:pPr>
      <w:r>
        <w:rPr>
          <w:rFonts w:hint="eastAsia"/>
          <w:sz w:val="24"/>
        </w:rPr>
        <w:t>２　職員に対し伝染病等に関する基礎知識の習得に努めるとともに、年</w:t>
      </w:r>
      <w:r>
        <w:rPr>
          <w:rFonts w:hint="eastAsia"/>
          <w:sz w:val="24"/>
        </w:rPr>
        <w:t>1</w:t>
      </w:r>
      <w:r>
        <w:rPr>
          <w:rFonts w:hint="eastAsia"/>
          <w:sz w:val="24"/>
        </w:rPr>
        <w:t>回以上の健康診断を受診させるものとする。</w:t>
      </w:r>
    </w:p>
    <w:p w:rsidR="00803B48" w:rsidRPr="00BA721E" w:rsidRDefault="00803B48">
      <w:pPr>
        <w:rPr>
          <w:sz w:val="24"/>
        </w:rPr>
      </w:pPr>
    </w:p>
    <w:p w:rsidR="00803B48" w:rsidRDefault="00943C58">
      <w:pPr>
        <w:rPr>
          <w:sz w:val="24"/>
        </w:rPr>
      </w:pPr>
      <w:r>
        <w:rPr>
          <w:rFonts w:hint="eastAsia"/>
          <w:sz w:val="24"/>
        </w:rPr>
        <w:t>（緊急時等における対応方法）</w:t>
      </w:r>
    </w:p>
    <w:p w:rsidR="00803B48" w:rsidRDefault="00C619BF">
      <w:pPr>
        <w:ind w:left="240" w:hangingChars="100" w:hanging="240"/>
        <w:rPr>
          <w:sz w:val="24"/>
        </w:rPr>
      </w:pPr>
      <w:r>
        <w:rPr>
          <w:rFonts w:hint="eastAsia"/>
          <w:sz w:val="24"/>
        </w:rPr>
        <w:t>第１０</w:t>
      </w:r>
      <w:r w:rsidR="000C243F">
        <w:rPr>
          <w:rFonts w:hint="eastAsia"/>
          <w:sz w:val="24"/>
        </w:rPr>
        <w:t xml:space="preserve">条　</w:t>
      </w:r>
      <w:r w:rsidR="00943C58">
        <w:rPr>
          <w:rFonts w:hint="eastAsia"/>
          <w:sz w:val="24"/>
        </w:rPr>
        <w:t>訪問型サービスの提供</w:t>
      </w:r>
      <w:r>
        <w:rPr>
          <w:rFonts w:hint="eastAsia"/>
          <w:sz w:val="24"/>
        </w:rPr>
        <w:t>中</w:t>
      </w:r>
      <w:r w:rsidR="00943C58">
        <w:rPr>
          <w:rFonts w:hint="eastAsia"/>
          <w:sz w:val="24"/>
        </w:rPr>
        <w:t>に利用者</w:t>
      </w:r>
      <w:r>
        <w:rPr>
          <w:rFonts w:hint="eastAsia"/>
          <w:sz w:val="24"/>
        </w:rPr>
        <w:t>の病状に</w:t>
      </w:r>
      <w:r w:rsidR="00943C58">
        <w:rPr>
          <w:rFonts w:hint="eastAsia"/>
          <w:sz w:val="24"/>
        </w:rPr>
        <w:t>急変、その他緊急事態が生じたときは、速やかに主治医に連絡する等の措置を講じるとともに、管理者に報告</w:t>
      </w:r>
      <w:r w:rsidR="005130F7">
        <w:rPr>
          <w:rFonts w:hint="eastAsia"/>
          <w:sz w:val="24"/>
        </w:rPr>
        <w:t>しなければならない</w:t>
      </w:r>
      <w:r w:rsidR="00943C58">
        <w:rPr>
          <w:rFonts w:hint="eastAsia"/>
          <w:sz w:val="24"/>
        </w:rPr>
        <w:t>。</w:t>
      </w:r>
    </w:p>
    <w:p w:rsidR="00803B48" w:rsidRDefault="00943C58">
      <w:pPr>
        <w:ind w:left="240" w:hangingChars="100" w:hanging="240"/>
        <w:rPr>
          <w:sz w:val="24"/>
        </w:rPr>
      </w:pPr>
      <w:r>
        <w:rPr>
          <w:rFonts w:hint="eastAsia"/>
          <w:sz w:val="24"/>
        </w:rPr>
        <w:t>２　訪問型</w:t>
      </w:r>
      <w:r w:rsidR="00B977FA">
        <w:rPr>
          <w:rFonts w:hint="eastAsia"/>
          <w:sz w:val="24"/>
        </w:rPr>
        <w:t>サービスの提供により事故が発生した場合は、湯梨浜町</w:t>
      </w:r>
      <w:r>
        <w:rPr>
          <w:rFonts w:hint="eastAsia"/>
          <w:sz w:val="24"/>
        </w:rPr>
        <w:t>、利用者の家族、利用者に係る居宅介護支援事業者等に連絡するとともに、必要な措置を講じるものとする。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F02249" w:rsidRDefault="00F02249" w:rsidP="00F02249">
      <w:pPr>
        <w:ind w:left="240" w:hangingChars="100" w:hanging="240"/>
        <w:rPr>
          <w:sz w:val="24"/>
        </w:rPr>
      </w:pPr>
      <w:r>
        <w:rPr>
          <w:rFonts w:hint="eastAsia"/>
          <w:sz w:val="24"/>
        </w:rPr>
        <w:t>（個人情報の保護）</w:t>
      </w:r>
    </w:p>
    <w:p w:rsidR="00F02249" w:rsidRDefault="00F02249" w:rsidP="00F02249">
      <w:pPr>
        <w:ind w:left="240" w:hangingChars="100" w:hanging="240"/>
        <w:rPr>
          <w:sz w:val="24"/>
        </w:rPr>
      </w:pPr>
      <w:r>
        <w:rPr>
          <w:rFonts w:hint="eastAsia"/>
          <w:sz w:val="24"/>
        </w:rPr>
        <w:t>第１１条　事業所は、利用者及びその家族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F02249" w:rsidRDefault="00F02249" w:rsidP="00F02249">
      <w:pPr>
        <w:ind w:left="240" w:hangingChars="100" w:hanging="240"/>
        <w:rPr>
          <w:sz w:val="24"/>
        </w:rPr>
      </w:pPr>
      <w:r>
        <w:rPr>
          <w:rFonts w:hint="eastAsia"/>
          <w:sz w:val="24"/>
        </w:rPr>
        <w:t>２　事業所が得た利用者又はその家族の個人情報については、事業所での介護サービスの提供以外の目的では原則的に利用しないものとし、外部への情報提供については必要に応じて利用者及びその家族の了解を得るものとする。</w:t>
      </w:r>
    </w:p>
    <w:p w:rsidR="00F02249" w:rsidRDefault="00F02249">
      <w:pPr>
        <w:rPr>
          <w:sz w:val="24"/>
        </w:rPr>
      </w:pPr>
    </w:p>
    <w:p w:rsidR="00F02249" w:rsidRDefault="00F02249" w:rsidP="00F02249">
      <w:pPr>
        <w:ind w:left="240" w:hangingChars="100" w:hanging="240"/>
        <w:rPr>
          <w:sz w:val="24"/>
        </w:rPr>
      </w:pPr>
      <w:r>
        <w:rPr>
          <w:rFonts w:hint="eastAsia"/>
          <w:sz w:val="24"/>
        </w:rPr>
        <w:t>（虐待防止に関する事項）</w:t>
      </w:r>
    </w:p>
    <w:p w:rsidR="00F02249" w:rsidRDefault="00F02249" w:rsidP="00F02249">
      <w:pPr>
        <w:ind w:left="240" w:hangingChars="100" w:hanging="240"/>
        <w:rPr>
          <w:sz w:val="24"/>
        </w:rPr>
      </w:pPr>
      <w:r>
        <w:rPr>
          <w:rFonts w:hint="eastAsia"/>
          <w:sz w:val="24"/>
        </w:rPr>
        <w:t>第１２条　事業所は、利用者の人権の擁護・虐待等の防止のため次の措置を講ずるものとする。</w:t>
      </w:r>
    </w:p>
    <w:p w:rsidR="00F02249" w:rsidRDefault="00F02249" w:rsidP="00F02249">
      <w:pPr>
        <w:ind w:left="240" w:hangingChars="100" w:hanging="240"/>
        <w:rPr>
          <w:sz w:val="24"/>
        </w:rPr>
      </w:pPr>
      <w:r>
        <w:rPr>
          <w:rFonts w:hint="eastAsia"/>
          <w:sz w:val="24"/>
        </w:rPr>
        <w:t>（１）虐待を防止するための従業者に対する研修の実施</w:t>
      </w:r>
    </w:p>
    <w:p w:rsidR="00F02249" w:rsidRDefault="00F02249" w:rsidP="00F02249">
      <w:pPr>
        <w:ind w:left="240" w:hangingChars="100" w:hanging="240"/>
        <w:rPr>
          <w:sz w:val="24"/>
        </w:rPr>
      </w:pPr>
      <w:r>
        <w:rPr>
          <w:rFonts w:hint="eastAsia"/>
          <w:sz w:val="24"/>
        </w:rPr>
        <w:t>（２）利用者及びその家族からの苦情処理体制の整備</w:t>
      </w:r>
    </w:p>
    <w:p w:rsidR="00F02249" w:rsidRDefault="00F02249" w:rsidP="00F02249">
      <w:pPr>
        <w:ind w:left="240" w:hangingChars="100" w:hanging="240"/>
        <w:rPr>
          <w:sz w:val="24"/>
        </w:rPr>
      </w:pPr>
      <w:r>
        <w:rPr>
          <w:rFonts w:hint="eastAsia"/>
          <w:sz w:val="24"/>
        </w:rPr>
        <w:t>（３）その他虐待防止のために必要な措置</w:t>
      </w:r>
    </w:p>
    <w:p w:rsidR="00F02249" w:rsidRDefault="000C243F" w:rsidP="00F02249">
      <w:pPr>
        <w:rPr>
          <w:sz w:val="24"/>
        </w:rPr>
      </w:pPr>
      <w:r>
        <w:rPr>
          <w:rFonts w:hint="eastAsia"/>
          <w:sz w:val="24"/>
        </w:rPr>
        <w:t>２　事業所は、サービス提供中に虐待を受けたと思われる利用者を発見した場合は、速やかに</w:t>
      </w:r>
      <w:r w:rsidR="00F02249">
        <w:rPr>
          <w:rFonts w:hint="eastAsia"/>
          <w:sz w:val="24"/>
        </w:rPr>
        <w:t>これを湯梨浜町に通報するものとする。</w:t>
      </w:r>
    </w:p>
    <w:p w:rsidR="00F02249" w:rsidRDefault="00F02249" w:rsidP="00F02249">
      <w:pPr>
        <w:rPr>
          <w:sz w:val="24"/>
        </w:rPr>
      </w:pPr>
    </w:p>
    <w:p w:rsidR="00803B48" w:rsidRDefault="00943C58">
      <w:pPr>
        <w:rPr>
          <w:sz w:val="24"/>
        </w:rPr>
      </w:pPr>
      <w:r>
        <w:rPr>
          <w:rFonts w:hint="eastAsia"/>
          <w:sz w:val="24"/>
        </w:rPr>
        <w:t>（苦情処理）</w:t>
      </w:r>
    </w:p>
    <w:p w:rsidR="00803B48" w:rsidRDefault="00F02249">
      <w:pPr>
        <w:ind w:left="240" w:hangingChars="100" w:hanging="240"/>
        <w:rPr>
          <w:sz w:val="24"/>
        </w:rPr>
      </w:pPr>
      <w:r>
        <w:rPr>
          <w:rFonts w:hint="eastAsia"/>
          <w:sz w:val="24"/>
        </w:rPr>
        <w:t>第１３</w:t>
      </w:r>
      <w:r w:rsidR="00943C58">
        <w:rPr>
          <w:rFonts w:hint="eastAsia"/>
          <w:sz w:val="24"/>
        </w:rPr>
        <w:t>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w:t>
      </w:r>
      <w:r w:rsidR="00F02249">
        <w:rPr>
          <w:rFonts w:hint="eastAsia"/>
          <w:sz w:val="24"/>
        </w:rPr>
        <w:t>供した訪問型サービスに関し、湯梨浜町が行う文書その他の物件の提出もしくは提示の求め又は湯梨浜町職員からの質問も</w:t>
      </w:r>
      <w:r>
        <w:rPr>
          <w:rFonts w:hint="eastAsia"/>
          <w:sz w:val="24"/>
        </w:rPr>
        <w:t>しくは照会に応じ、及び</w:t>
      </w:r>
      <w:r w:rsidR="00F02249">
        <w:rPr>
          <w:rFonts w:hint="eastAsia"/>
          <w:sz w:val="24"/>
        </w:rPr>
        <w:t>利用者からの苦情に関して湯梨浜町が行う調査に協力するととも</w:t>
      </w:r>
      <w:r w:rsidR="00F02249">
        <w:rPr>
          <w:rFonts w:hint="eastAsia"/>
          <w:sz w:val="24"/>
        </w:rPr>
        <w:lastRenderedPageBreak/>
        <w:t>に、湯梨浜町</w:t>
      </w:r>
      <w:r>
        <w:rPr>
          <w:rFonts w:hint="eastAsia"/>
          <w:sz w:val="24"/>
        </w:rPr>
        <w:t>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4B2B24" w:rsidRDefault="004B2B24" w:rsidP="004B2B24">
      <w:pPr>
        <w:ind w:left="240" w:hangingChars="100" w:hanging="240"/>
        <w:rPr>
          <w:sz w:val="24"/>
        </w:rPr>
      </w:pPr>
      <w:r>
        <w:rPr>
          <w:rFonts w:hint="eastAsia"/>
          <w:sz w:val="24"/>
        </w:rPr>
        <w:t>（秘密の保持）</w:t>
      </w:r>
    </w:p>
    <w:p w:rsidR="004B2B24" w:rsidRDefault="004B2B24" w:rsidP="004B2B24">
      <w:pPr>
        <w:ind w:left="240" w:hangingChars="100" w:hanging="240"/>
        <w:rPr>
          <w:sz w:val="24"/>
        </w:rPr>
      </w:pPr>
      <w:r>
        <w:rPr>
          <w:rFonts w:hint="eastAsia"/>
          <w:sz w:val="24"/>
        </w:rPr>
        <w:t>第１４条　職員は、その業務上知り得た利用者又はその家族の秘密を保持するものとする。</w:t>
      </w:r>
    </w:p>
    <w:p w:rsidR="004B2B24" w:rsidRDefault="004B2B24" w:rsidP="004B2B24">
      <w:pPr>
        <w:ind w:left="240" w:hangingChars="100" w:hanging="240"/>
        <w:rPr>
          <w:sz w:val="24"/>
        </w:rPr>
      </w:pPr>
      <w:r>
        <w:rPr>
          <w:rFonts w:hint="eastAsia"/>
          <w:sz w:val="24"/>
        </w:rPr>
        <w:t>２　職員でなくなった後においても、その業務上知り得た利用者又はその家族の秘密を保持するものとする。</w:t>
      </w:r>
    </w:p>
    <w:p w:rsidR="00803B48" w:rsidRPr="004B2B24" w:rsidRDefault="00803B48" w:rsidP="00FC614B">
      <w:pPr>
        <w:rPr>
          <w:sz w:val="24"/>
        </w:rPr>
      </w:pPr>
    </w:p>
    <w:p w:rsidR="00803B48" w:rsidRDefault="00943C58">
      <w:pPr>
        <w:ind w:left="240" w:hangingChars="100" w:hanging="240"/>
        <w:rPr>
          <w:sz w:val="24"/>
        </w:rPr>
      </w:pPr>
      <w:r>
        <w:rPr>
          <w:rFonts w:hint="eastAsia"/>
          <w:sz w:val="24"/>
        </w:rPr>
        <w:t>（その他運営に関する重要事項）</w:t>
      </w:r>
    </w:p>
    <w:p w:rsidR="00803B48" w:rsidRDefault="000C243F">
      <w:pPr>
        <w:ind w:left="240" w:hangingChars="100" w:hanging="240"/>
        <w:rPr>
          <w:sz w:val="24"/>
        </w:rPr>
      </w:pPr>
      <w:r>
        <w:rPr>
          <w:rFonts w:hint="eastAsia"/>
          <w:sz w:val="24"/>
        </w:rPr>
        <w:t>第１５条　事業所は、職員</w:t>
      </w:r>
      <w:r w:rsidR="00943C58">
        <w:rPr>
          <w:rFonts w:hint="eastAsia"/>
          <w:sz w:val="24"/>
        </w:rPr>
        <w:t>の資質向上のために研修の機会を設けるものとする。</w:t>
      </w:r>
    </w:p>
    <w:p w:rsidR="00803B48" w:rsidRDefault="000C243F">
      <w:pPr>
        <w:ind w:left="240" w:hangingChars="100" w:hanging="240"/>
        <w:rPr>
          <w:sz w:val="24"/>
        </w:rPr>
      </w:pPr>
      <w:r>
        <w:rPr>
          <w:rFonts w:hint="eastAsia"/>
          <w:sz w:val="24"/>
        </w:rPr>
        <w:t>２　事業所は、訪問型サービスに関する</w:t>
      </w:r>
      <w:r w:rsidR="00943C58">
        <w:rPr>
          <w:rFonts w:hint="eastAsia"/>
          <w:sz w:val="24"/>
        </w:rPr>
        <w:t>記録を整備し、そのサービス</w:t>
      </w:r>
      <w:r>
        <w:rPr>
          <w:rFonts w:hint="eastAsia"/>
          <w:sz w:val="24"/>
        </w:rPr>
        <w:t>を提供した日から</w:t>
      </w:r>
      <w:r w:rsidR="00943C58">
        <w:rPr>
          <w:rFonts w:hint="eastAsia"/>
          <w:sz w:val="24"/>
        </w:rPr>
        <w:t>５年間は保存するものとする。</w:t>
      </w:r>
    </w:p>
    <w:p w:rsidR="00803B48" w:rsidRDefault="000C243F">
      <w:pPr>
        <w:ind w:left="240" w:hangingChars="100" w:hanging="240"/>
        <w:rPr>
          <w:sz w:val="24"/>
        </w:rPr>
      </w:pPr>
      <w:r>
        <w:rPr>
          <w:rFonts w:hint="eastAsia"/>
          <w:sz w:val="24"/>
        </w:rPr>
        <w:t>３　この規程に定める事項のほか</w:t>
      </w:r>
      <w:r w:rsidR="00943C58">
        <w:rPr>
          <w:rFonts w:hint="eastAsia"/>
          <w:sz w:val="24"/>
        </w:rPr>
        <w:t>、運営に関する重要事項は</w:t>
      </w:r>
      <w:r w:rsidR="00FC614B">
        <w:rPr>
          <w:rFonts w:hint="eastAsia"/>
          <w:sz w:val="24"/>
        </w:rPr>
        <w:t>□□□</w:t>
      </w:r>
      <w:r w:rsidR="00943C58">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p>
    <w:sectPr w:rsidR="00803B48" w:rsidSect="002F2371">
      <w:pgSz w:w="11906" w:h="16838" w:code="9"/>
      <w:pgMar w:top="1418"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81" w:rsidRDefault="000D6581">
      <w:r>
        <w:separator/>
      </w:r>
    </w:p>
  </w:endnote>
  <w:endnote w:type="continuationSeparator" w:id="0">
    <w:p w:rsidR="000D6581" w:rsidRDefault="000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81" w:rsidRDefault="000D6581">
      <w:r>
        <w:separator/>
      </w:r>
    </w:p>
  </w:footnote>
  <w:footnote w:type="continuationSeparator" w:id="0">
    <w:p w:rsidR="000D6581" w:rsidRDefault="000D6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3B48"/>
    <w:rsid w:val="000C243F"/>
    <w:rsid w:val="000D6581"/>
    <w:rsid w:val="00190A26"/>
    <w:rsid w:val="002F2371"/>
    <w:rsid w:val="002F41F5"/>
    <w:rsid w:val="003F35B0"/>
    <w:rsid w:val="003F6ED1"/>
    <w:rsid w:val="004A5B84"/>
    <w:rsid w:val="004B2B24"/>
    <w:rsid w:val="005130F7"/>
    <w:rsid w:val="00583626"/>
    <w:rsid w:val="005B3617"/>
    <w:rsid w:val="00662E89"/>
    <w:rsid w:val="00696133"/>
    <w:rsid w:val="007C58B4"/>
    <w:rsid w:val="00803B48"/>
    <w:rsid w:val="00900E07"/>
    <w:rsid w:val="00943C58"/>
    <w:rsid w:val="00957431"/>
    <w:rsid w:val="009E55C9"/>
    <w:rsid w:val="00A60AF8"/>
    <w:rsid w:val="00A61ABB"/>
    <w:rsid w:val="00A90257"/>
    <w:rsid w:val="00B1447E"/>
    <w:rsid w:val="00B977FA"/>
    <w:rsid w:val="00BA721E"/>
    <w:rsid w:val="00BE776D"/>
    <w:rsid w:val="00C16700"/>
    <w:rsid w:val="00C34ED6"/>
    <w:rsid w:val="00C4230B"/>
    <w:rsid w:val="00C619BF"/>
    <w:rsid w:val="00CE2C3C"/>
    <w:rsid w:val="00F02249"/>
    <w:rsid w:val="00F939E3"/>
    <w:rsid w:val="00FC614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2371"/>
    <w:pPr>
      <w:tabs>
        <w:tab w:val="center" w:pos="4252"/>
        <w:tab w:val="right" w:pos="8504"/>
      </w:tabs>
      <w:snapToGrid w:val="0"/>
    </w:pPr>
  </w:style>
  <w:style w:type="character" w:customStyle="1" w:styleId="a6">
    <w:name w:val="ヘッダー (文字)"/>
    <w:basedOn w:val="a0"/>
    <w:link w:val="a5"/>
    <w:uiPriority w:val="99"/>
    <w:rsid w:val="002F2371"/>
  </w:style>
  <w:style w:type="paragraph" w:styleId="a7">
    <w:name w:val="footer"/>
    <w:basedOn w:val="a"/>
    <w:link w:val="a8"/>
    <w:uiPriority w:val="99"/>
    <w:unhideWhenUsed/>
    <w:rsid w:val="002F2371"/>
    <w:pPr>
      <w:tabs>
        <w:tab w:val="center" w:pos="4252"/>
        <w:tab w:val="right" w:pos="8504"/>
      </w:tabs>
      <w:snapToGrid w:val="0"/>
    </w:pPr>
  </w:style>
  <w:style w:type="character" w:customStyle="1" w:styleId="a8">
    <w:name w:val="フッター (文字)"/>
    <w:basedOn w:val="a0"/>
    <w:link w:val="a7"/>
    <w:uiPriority w:val="99"/>
    <w:rsid w:val="002F2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2371"/>
    <w:pPr>
      <w:tabs>
        <w:tab w:val="center" w:pos="4252"/>
        <w:tab w:val="right" w:pos="8504"/>
      </w:tabs>
      <w:snapToGrid w:val="0"/>
    </w:pPr>
  </w:style>
  <w:style w:type="character" w:customStyle="1" w:styleId="a6">
    <w:name w:val="ヘッダー (文字)"/>
    <w:basedOn w:val="a0"/>
    <w:link w:val="a5"/>
    <w:uiPriority w:val="99"/>
    <w:rsid w:val="002F2371"/>
  </w:style>
  <w:style w:type="paragraph" w:styleId="a7">
    <w:name w:val="footer"/>
    <w:basedOn w:val="a"/>
    <w:link w:val="a8"/>
    <w:uiPriority w:val="99"/>
    <w:unhideWhenUsed/>
    <w:rsid w:val="002F2371"/>
    <w:pPr>
      <w:tabs>
        <w:tab w:val="center" w:pos="4252"/>
        <w:tab w:val="right" w:pos="8504"/>
      </w:tabs>
      <w:snapToGrid w:val="0"/>
    </w:pPr>
  </w:style>
  <w:style w:type="character" w:customStyle="1" w:styleId="a8">
    <w:name w:val="フッター (文字)"/>
    <w:basedOn w:val="a0"/>
    <w:link w:val="a7"/>
    <w:uiPriority w:val="99"/>
    <w:rsid w:val="002F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U3311</dc:creator>
  <cp:lastModifiedBy>FJ-USER</cp:lastModifiedBy>
  <cp:revision>12</cp:revision>
  <cp:lastPrinted>2016-05-31T06:19:00Z</cp:lastPrinted>
  <dcterms:created xsi:type="dcterms:W3CDTF">2016-05-31T05:43:00Z</dcterms:created>
  <dcterms:modified xsi:type="dcterms:W3CDTF">2016-06-01T06:05:00Z</dcterms:modified>
</cp:coreProperties>
</file>