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01" w:rsidRPr="002E6D4C" w:rsidRDefault="00357601">
      <w:pPr>
        <w:overflowPunct/>
        <w:rPr>
          <w:rFonts w:hAnsi="ＭＳ 明朝"/>
        </w:rPr>
      </w:pPr>
      <w:r w:rsidRPr="002E6D4C">
        <w:rPr>
          <w:rFonts w:hAnsi="ＭＳ 明朝" w:hint="eastAsia"/>
        </w:rPr>
        <w:t>様式第</w:t>
      </w:r>
      <w:r w:rsidR="0021261B" w:rsidRPr="002E6D4C">
        <w:rPr>
          <w:rFonts w:hAnsi="ＭＳ 明朝"/>
        </w:rPr>
        <w:t>2</w:t>
      </w:r>
      <w:r w:rsidRPr="002E6D4C">
        <w:rPr>
          <w:rFonts w:hAnsi="ＭＳ 明朝" w:hint="eastAsia"/>
        </w:rPr>
        <w:t>号</w:t>
      </w:r>
      <w:r w:rsidRPr="002E6D4C">
        <w:rPr>
          <w:rFonts w:hAnsi="ＭＳ 明朝"/>
        </w:rPr>
        <w:t>(</w:t>
      </w:r>
      <w:r w:rsidRPr="002E6D4C">
        <w:rPr>
          <w:rFonts w:hAnsi="ＭＳ 明朝" w:hint="eastAsia"/>
        </w:rPr>
        <w:t>第</w:t>
      </w:r>
      <w:r w:rsidRPr="002E6D4C">
        <w:rPr>
          <w:rFonts w:hAnsi="ＭＳ 明朝"/>
        </w:rPr>
        <w:t>7</w:t>
      </w:r>
      <w:r w:rsidRPr="002E6D4C">
        <w:rPr>
          <w:rFonts w:hAnsi="ＭＳ 明朝" w:hint="eastAsia"/>
        </w:rPr>
        <w:t>条関係</w:t>
      </w:r>
      <w:r w:rsidRPr="002E6D4C">
        <w:rPr>
          <w:rFonts w:hAnsi="ＭＳ 明朝"/>
        </w:rPr>
        <w:t>)</w:t>
      </w:r>
    </w:p>
    <w:p w:rsidR="0021261B" w:rsidRPr="002E6D4C" w:rsidRDefault="0021261B" w:rsidP="0021261B">
      <w:pPr>
        <w:overflowPunct/>
        <w:jc w:val="right"/>
        <w:rPr>
          <w:rFonts w:hAnsi="ＭＳ 明朝"/>
          <w:spacing w:val="106"/>
        </w:rPr>
      </w:pPr>
    </w:p>
    <w:p w:rsidR="0021261B" w:rsidRPr="002E6D4C" w:rsidRDefault="0021261B" w:rsidP="0021261B">
      <w:pPr>
        <w:jc w:val="center"/>
        <w:rPr>
          <w:rFonts w:hAnsi="ＭＳ 明朝"/>
        </w:rPr>
      </w:pPr>
      <w:bookmarkStart w:id="0" w:name="_Hlk146716380"/>
      <w:bookmarkStart w:id="1" w:name="_Hlk146195461"/>
      <w:r w:rsidRPr="002E6D4C">
        <w:rPr>
          <w:rFonts w:hAnsi="ＭＳ 明朝" w:cs="ＭＳ 明朝" w:hint="eastAsia"/>
          <w:color w:val="000000"/>
          <w:szCs w:val="21"/>
        </w:rPr>
        <w:t>湯梨浜町</w:t>
      </w:r>
      <w:r w:rsidR="004D2945" w:rsidRPr="002E6D4C">
        <w:rPr>
          <w:rFonts w:hAnsi="ＭＳ 明朝" w:cs="ＭＳ 明朝" w:hint="eastAsia"/>
          <w:color w:val="000000"/>
          <w:szCs w:val="21"/>
        </w:rPr>
        <w:t>マルシェ開催</w:t>
      </w:r>
      <w:r w:rsidRPr="002E6D4C">
        <w:rPr>
          <w:rFonts w:hAnsi="ＭＳ 明朝" w:cs="ＭＳ 明朝" w:hint="eastAsia"/>
          <w:color w:val="000000"/>
          <w:szCs w:val="21"/>
        </w:rPr>
        <w:t>事業</w:t>
      </w:r>
      <w:bookmarkEnd w:id="0"/>
      <w:bookmarkEnd w:id="1"/>
      <w:r w:rsidRPr="002E6D4C">
        <w:rPr>
          <w:rFonts w:hAnsi="ＭＳ 明朝" w:cs="ＭＳ 明朝" w:hint="eastAsia"/>
          <w:color w:val="000000"/>
          <w:szCs w:val="21"/>
        </w:rPr>
        <w:t>計画</w:t>
      </w:r>
      <w:r w:rsidRPr="002E6D4C">
        <w:rPr>
          <w:rFonts w:hAnsi="ＭＳ 明朝"/>
        </w:rPr>
        <w:t>(</w:t>
      </w:r>
      <w:r w:rsidRPr="002E6D4C">
        <w:rPr>
          <w:rFonts w:hAnsi="ＭＳ 明朝" w:hint="eastAsia"/>
        </w:rPr>
        <w:t>報告</w:t>
      </w:r>
      <w:r w:rsidRPr="002E6D4C">
        <w:rPr>
          <w:rFonts w:hAnsi="ＭＳ 明朝"/>
        </w:rPr>
        <w:t>)</w:t>
      </w:r>
      <w:r w:rsidRPr="002E6D4C">
        <w:rPr>
          <w:rFonts w:hAnsi="ＭＳ 明朝" w:hint="eastAsia"/>
        </w:rPr>
        <w:t>書及び収支予算</w:t>
      </w:r>
      <w:r w:rsidRPr="002E6D4C">
        <w:rPr>
          <w:rFonts w:hAnsi="ＭＳ 明朝"/>
        </w:rPr>
        <w:t>(</w:t>
      </w:r>
      <w:r w:rsidRPr="002E6D4C">
        <w:rPr>
          <w:rFonts w:hAnsi="ＭＳ 明朝" w:hint="eastAsia"/>
        </w:rPr>
        <w:t>決算</w:t>
      </w:r>
      <w:r w:rsidRPr="002E6D4C">
        <w:rPr>
          <w:rFonts w:hAnsi="ＭＳ 明朝"/>
        </w:rPr>
        <w:t>)</w:t>
      </w:r>
      <w:r w:rsidRPr="002E6D4C">
        <w:rPr>
          <w:rFonts w:hAnsi="ＭＳ 明朝" w:hint="eastAsia"/>
        </w:rPr>
        <w:t>書</w:t>
      </w:r>
    </w:p>
    <w:p w:rsidR="00357601" w:rsidRPr="002E6D4C" w:rsidRDefault="0021261B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>１</w:t>
      </w:r>
      <w:r w:rsidR="00357601" w:rsidRPr="002E6D4C">
        <w:rPr>
          <w:rFonts w:hAnsi="ＭＳ 明朝" w:hint="eastAsia"/>
        </w:rPr>
        <w:t xml:space="preserve">　事業計画</w:t>
      </w:r>
      <w:r w:rsidR="004D2945" w:rsidRPr="002E6D4C">
        <w:rPr>
          <w:rFonts w:hAnsi="ＭＳ 明朝" w:hint="eastAsia"/>
        </w:rPr>
        <w:t>（報告）</w:t>
      </w:r>
    </w:p>
    <w:p w:rsidR="00357601" w:rsidRPr="002E6D4C" w:rsidRDefault="00357601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 xml:space="preserve">　　</w:t>
      </w:r>
      <w:r w:rsidRPr="002E6D4C">
        <w:rPr>
          <w:rFonts w:hAnsi="ＭＳ 明朝"/>
        </w:rPr>
        <w:t>(</w:t>
      </w:r>
      <w:r w:rsidR="0021261B" w:rsidRPr="002E6D4C">
        <w:rPr>
          <w:rFonts w:hAnsi="ＭＳ 明朝"/>
        </w:rPr>
        <w:t>1</w:t>
      </w:r>
      <w:r w:rsidRPr="002E6D4C">
        <w:rPr>
          <w:rFonts w:hAnsi="ＭＳ 明朝"/>
        </w:rPr>
        <w:t>)</w:t>
      </w:r>
      <w:r w:rsidRPr="002E6D4C">
        <w:rPr>
          <w:rFonts w:hAnsi="ＭＳ 明朝" w:hint="eastAsia"/>
        </w:rPr>
        <w:t xml:space="preserve">　事業計画の概要</w:t>
      </w:r>
    </w:p>
    <w:p w:rsidR="00357601" w:rsidRPr="002E6D4C" w:rsidRDefault="00357601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 xml:space="preserve">　　　ア　事業内容</w:t>
      </w:r>
    </w:p>
    <w:p w:rsidR="00357601" w:rsidRPr="002E6D4C" w:rsidRDefault="00357601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 xml:space="preserve">　　　イ　実施場所</w:t>
      </w:r>
    </w:p>
    <w:p w:rsidR="00357601" w:rsidRPr="002E6D4C" w:rsidRDefault="00357601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 xml:space="preserve">　　　ウ　事業費</w:t>
      </w:r>
    </w:p>
    <w:p w:rsidR="00357601" w:rsidRPr="002E6D4C" w:rsidRDefault="00357601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 xml:space="preserve">　　　エ　事業実施期間　　　　年　　月　　日～　　　　年　　月　　日</w:t>
      </w:r>
    </w:p>
    <w:p w:rsidR="00CA29A6" w:rsidRPr="002E6D4C" w:rsidRDefault="00CA29A6">
      <w:pPr>
        <w:overflowPunct/>
        <w:spacing w:line="440" w:lineRule="atLeast"/>
        <w:rPr>
          <w:rFonts w:hAnsi="ＭＳ 明朝"/>
        </w:rPr>
      </w:pPr>
    </w:p>
    <w:p w:rsidR="00CA29A6" w:rsidRPr="002E6D4C" w:rsidRDefault="00CA29A6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t>２　事業費内訳及び算出根拠計画（報告）書</w:t>
      </w:r>
    </w:p>
    <w:p w:rsidR="00CA29A6" w:rsidRPr="002E6D4C" w:rsidRDefault="00CA29A6" w:rsidP="00CA29A6">
      <w:pPr>
        <w:jc w:val="right"/>
        <w:textAlignment w:val="baseline"/>
        <w:rPr>
          <w:rFonts w:hAnsi="ＭＳ 明朝"/>
          <w:szCs w:val="21"/>
        </w:rPr>
      </w:pPr>
      <w:r w:rsidRPr="002E6D4C">
        <w:rPr>
          <w:rFonts w:hAnsi="ＭＳ 明朝" w:cs="ＭＳ 明朝" w:hint="eastAsia"/>
          <w:szCs w:val="21"/>
        </w:rPr>
        <w:t xml:space="preserve">　　　　　　　　　　　　　　　　　　　　　　　　　　　　　　　</w:t>
      </w:r>
      <w:r w:rsidRPr="002E6D4C">
        <w:rPr>
          <w:rFonts w:hAnsi="ＭＳ 明朝" w:cs="ＭＳ 明朝"/>
          <w:szCs w:val="21"/>
        </w:rPr>
        <w:t xml:space="preserve">   </w:t>
      </w:r>
      <w:r w:rsidR="00031F7F">
        <w:rPr>
          <w:rFonts w:hAnsi="ＭＳ 明朝" w:cs="ＭＳ 明朝" w:hint="eastAsia"/>
          <w:szCs w:val="21"/>
        </w:rPr>
        <w:t xml:space="preserve">　　</w:t>
      </w:r>
      <w:bookmarkStart w:id="2" w:name="_GoBack"/>
      <w:bookmarkEnd w:id="2"/>
      <w:r w:rsidRPr="002E6D4C">
        <w:rPr>
          <w:rFonts w:hAnsi="ＭＳ 明朝" w:cs="ＭＳ 明朝" w:hint="eastAsia"/>
          <w:szCs w:val="21"/>
        </w:rPr>
        <w:t>（単位：円）</w:t>
      </w:r>
    </w:p>
    <w:tbl>
      <w:tblPr>
        <w:tblW w:w="96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1"/>
        <w:gridCol w:w="1419"/>
        <w:gridCol w:w="2410"/>
        <w:gridCol w:w="1840"/>
        <w:gridCol w:w="1565"/>
      </w:tblGrid>
      <w:tr w:rsidR="00CA29A6" w:rsidRPr="002E6D4C" w:rsidTr="00CA29A6">
        <w:trPr>
          <w:trHeight w:val="298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補助対象事業名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事業費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積　算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財　源　内　訳</w:t>
            </w:r>
          </w:p>
        </w:tc>
      </w:tr>
      <w:tr w:rsidR="00CA29A6" w:rsidRPr="002E6D4C" w:rsidTr="00CA29A6">
        <w:trPr>
          <w:trHeight w:val="12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9A6" w:rsidRPr="002E6D4C" w:rsidRDefault="00CA29A6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9A6" w:rsidRPr="002E6D4C" w:rsidRDefault="00CA29A6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A29A6" w:rsidRPr="002E6D4C" w:rsidRDefault="00CA29A6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本補助金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その他</w:t>
            </w:r>
          </w:p>
        </w:tc>
      </w:tr>
      <w:tr w:rsidR="00CA29A6" w:rsidRPr="002E6D4C" w:rsidTr="00CA29A6">
        <w:trPr>
          <w:trHeight w:val="4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</w:tr>
      <w:tr w:rsidR="00CA29A6" w:rsidRPr="002E6D4C" w:rsidTr="00CA29A6">
        <w:trPr>
          <w:trHeight w:val="76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textAlignment w:val="baseline"/>
              <w:rPr>
                <w:rFonts w:hAnsi="ＭＳ 明朝" w:cs="ＭＳ 明朝"/>
                <w:szCs w:val="21"/>
              </w:rPr>
            </w:pP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合　　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</w:tr>
    </w:tbl>
    <w:p w:rsidR="00CA29A6" w:rsidRPr="002E6D4C" w:rsidRDefault="00CA29A6" w:rsidP="00CA29A6">
      <w:pPr>
        <w:textAlignment w:val="baseline"/>
        <w:rPr>
          <w:rFonts w:hAnsi="ＭＳ 明朝"/>
          <w:szCs w:val="21"/>
        </w:rPr>
      </w:pPr>
      <w:r w:rsidRPr="002E6D4C">
        <w:rPr>
          <w:rFonts w:hAnsi="ＭＳ 明朝" w:cs="ＭＳ 明朝" w:hint="eastAsia"/>
          <w:szCs w:val="21"/>
        </w:rPr>
        <w:t>（注１）　対象事業ごとに分けて記入すること。</w:t>
      </w:r>
    </w:p>
    <w:p w:rsidR="00CA29A6" w:rsidRPr="002E6D4C" w:rsidRDefault="00CA29A6" w:rsidP="00CA29A6">
      <w:pPr>
        <w:textAlignment w:val="baseline"/>
        <w:rPr>
          <w:rFonts w:hAnsi="ＭＳ 明朝" w:cs="ＭＳ 明朝"/>
          <w:szCs w:val="21"/>
        </w:rPr>
      </w:pPr>
      <w:r w:rsidRPr="002E6D4C">
        <w:rPr>
          <w:rFonts w:hAnsi="ＭＳ 明朝" w:cs="ＭＳ 明朝" w:hint="eastAsia"/>
          <w:szCs w:val="21"/>
        </w:rPr>
        <w:t>（注２）　積算については、できるだけ具体的に記入すること。</w:t>
      </w:r>
    </w:p>
    <w:p w:rsidR="00CA29A6" w:rsidRPr="002E6D4C" w:rsidRDefault="00CA29A6" w:rsidP="00CA29A6">
      <w:pPr>
        <w:textAlignment w:val="baseline"/>
        <w:rPr>
          <w:rFonts w:hAnsi="ＭＳ 明朝" w:cs="ＭＳ 明朝"/>
          <w:szCs w:val="21"/>
        </w:rPr>
      </w:pPr>
      <w:r w:rsidRPr="002E6D4C">
        <w:rPr>
          <w:rFonts w:hAnsi="ＭＳ 明朝" w:cs="ＭＳ 明朝" w:hint="eastAsia"/>
          <w:szCs w:val="21"/>
        </w:rPr>
        <w:t>（注３）　要綱第９条に係る変更申請の場合、変更前を（　）で記すこと。</w:t>
      </w:r>
    </w:p>
    <w:p w:rsidR="004D2945" w:rsidRPr="002E6D4C" w:rsidRDefault="004D2945">
      <w:pPr>
        <w:overflowPunct/>
        <w:spacing w:line="440" w:lineRule="atLeast"/>
        <w:rPr>
          <w:rFonts w:hAnsi="ＭＳ 明朝"/>
        </w:rPr>
      </w:pPr>
    </w:p>
    <w:p w:rsidR="00CA29A6" w:rsidRPr="002E6D4C" w:rsidRDefault="00CA29A6">
      <w:pPr>
        <w:overflowPunct/>
        <w:spacing w:line="440" w:lineRule="atLeast"/>
        <w:rPr>
          <w:rFonts w:hAnsi="ＭＳ 明朝"/>
        </w:rPr>
      </w:pPr>
    </w:p>
    <w:p w:rsidR="00357601" w:rsidRPr="002E6D4C" w:rsidRDefault="00CA29A6">
      <w:pPr>
        <w:overflowPunct/>
        <w:spacing w:line="440" w:lineRule="atLeast"/>
        <w:rPr>
          <w:rFonts w:hAnsi="ＭＳ 明朝"/>
        </w:rPr>
      </w:pPr>
      <w:r w:rsidRPr="002E6D4C">
        <w:rPr>
          <w:rFonts w:hAnsi="ＭＳ 明朝" w:hint="eastAsia"/>
        </w:rPr>
        <w:lastRenderedPageBreak/>
        <w:t>３</w:t>
      </w:r>
      <w:r w:rsidR="0021261B" w:rsidRPr="002E6D4C">
        <w:rPr>
          <w:rFonts w:hAnsi="ＭＳ 明朝" w:hint="eastAsia"/>
        </w:rPr>
        <w:t xml:space="preserve">　</w:t>
      </w:r>
      <w:r w:rsidRPr="002E6D4C">
        <w:rPr>
          <w:rFonts w:hAnsi="ＭＳ 明朝" w:hint="eastAsia"/>
        </w:rPr>
        <w:t>収支予算（決算）書</w:t>
      </w:r>
    </w:p>
    <w:p w:rsidR="00CA29A6" w:rsidRPr="002E6D4C" w:rsidRDefault="00CA29A6" w:rsidP="00CA29A6">
      <w:pPr>
        <w:ind w:firstLineChars="100" w:firstLine="210"/>
        <w:textAlignment w:val="baseline"/>
        <w:rPr>
          <w:rFonts w:hAnsi="ＭＳ 明朝"/>
          <w:szCs w:val="21"/>
        </w:rPr>
      </w:pPr>
      <w:r w:rsidRPr="002E6D4C">
        <w:rPr>
          <w:rFonts w:hAnsi="ＭＳ 明朝" w:cs="ＭＳ 明朝" w:hint="eastAsia"/>
          <w:szCs w:val="21"/>
        </w:rPr>
        <w:t>（１）収入　　　　　　　　　　　　　　　　　　　　　　　　　　　　　　（単位：円）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7"/>
        <w:gridCol w:w="1985"/>
        <w:gridCol w:w="1984"/>
        <w:gridCol w:w="1985"/>
        <w:gridCol w:w="1842"/>
      </w:tblGrid>
      <w:tr w:rsidR="00CA29A6" w:rsidRPr="002E6D4C" w:rsidTr="00CA29A6">
        <w:trPr>
          <w:trHeight w:val="57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区　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E6D4C">
              <w:rPr>
                <w:rFonts w:hAnsi="ＭＳ 明朝" w:cs="ＭＳ 明朝" w:hint="eastAsia"/>
                <w:szCs w:val="21"/>
              </w:rPr>
              <w:t>本年度予算額</w:t>
            </w: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（本年度決算額）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前年度予算額</w:t>
            </w: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（前年度決算額）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比較増減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Cs w:val="21"/>
              </w:rPr>
            </w:pPr>
            <w:r w:rsidRPr="002E6D4C">
              <w:rPr>
                <w:rFonts w:hAnsi="ＭＳ 明朝" w:hint="eastAsia"/>
                <w:szCs w:val="21"/>
              </w:rPr>
              <w:t>備考</w:t>
            </w:r>
          </w:p>
        </w:tc>
      </w:tr>
      <w:tr w:rsidR="00CA29A6" w:rsidRPr="002E6D4C" w:rsidTr="00CA29A6">
        <w:trPr>
          <w:trHeight w:val="314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</w:tr>
      <w:tr w:rsidR="00CA29A6" w:rsidRPr="002E6D4C" w:rsidTr="00CA29A6">
        <w:trPr>
          <w:trHeight w:val="298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</w:tr>
    </w:tbl>
    <w:p w:rsidR="00CA29A6" w:rsidRPr="002E6D4C" w:rsidRDefault="00CA29A6" w:rsidP="00CA29A6">
      <w:pPr>
        <w:textAlignment w:val="baseline"/>
        <w:rPr>
          <w:rFonts w:hAnsi="ＭＳ 明朝" w:cs="ＭＳ 明朝"/>
          <w:szCs w:val="21"/>
        </w:rPr>
      </w:pPr>
    </w:p>
    <w:p w:rsidR="00CA29A6" w:rsidRPr="002E6D4C" w:rsidRDefault="00CA29A6" w:rsidP="00CA29A6">
      <w:pPr>
        <w:ind w:firstLineChars="100" w:firstLine="210"/>
        <w:textAlignment w:val="baseline"/>
        <w:rPr>
          <w:rFonts w:hAnsi="ＭＳ 明朝"/>
          <w:szCs w:val="21"/>
        </w:rPr>
      </w:pPr>
      <w:r w:rsidRPr="002E6D4C">
        <w:rPr>
          <w:rFonts w:hAnsi="ＭＳ 明朝" w:cs="ＭＳ 明朝" w:hint="eastAsia"/>
          <w:szCs w:val="21"/>
        </w:rPr>
        <w:t>（２）支出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7"/>
        <w:gridCol w:w="1985"/>
        <w:gridCol w:w="1984"/>
        <w:gridCol w:w="1985"/>
        <w:gridCol w:w="1842"/>
      </w:tblGrid>
      <w:tr w:rsidR="00CA29A6" w:rsidRPr="002E6D4C" w:rsidTr="00CA29A6">
        <w:trPr>
          <w:trHeight w:val="49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区　分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E6D4C">
              <w:rPr>
                <w:rFonts w:hAnsi="ＭＳ 明朝" w:cs="ＭＳ 明朝" w:hint="eastAsia"/>
                <w:szCs w:val="21"/>
              </w:rPr>
              <w:t>本年度予算額</w:t>
            </w: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（本年度決算額）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前年度予算額</w:t>
            </w:r>
          </w:p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  <w:szCs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（前年度決算額）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比較増減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Cs w:val="21"/>
              </w:rPr>
            </w:pPr>
            <w:r w:rsidRPr="002E6D4C">
              <w:rPr>
                <w:rFonts w:hAnsi="ＭＳ 明朝" w:hint="eastAsia"/>
                <w:szCs w:val="21"/>
              </w:rPr>
              <w:t>備考</w:t>
            </w:r>
          </w:p>
        </w:tc>
      </w:tr>
      <w:tr w:rsidR="00CA29A6" w:rsidRPr="002E6D4C" w:rsidTr="00CA29A6">
        <w:trPr>
          <w:trHeight w:val="433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left"/>
              <w:textAlignment w:val="baseline"/>
              <w:rPr>
                <w:rFonts w:hAnsi="ＭＳ 明朝"/>
                <w:sz w:val="24"/>
              </w:rPr>
            </w:pPr>
          </w:p>
        </w:tc>
      </w:tr>
      <w:tr w:rsidR="00CA29A6" w:rsidRPr="002E6D4C" w:rsidTr="00CA29A6">
        <w:trPr>
          <w:trHeight w:val="298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  <w:r w:rsidRPr="002E6D4C">
              <w:rPr>
                <w:rFonts w:hAnsi="ＭＳ 明朝" w:cs="ＭＳ 明朝" w:hint="eastAsia"/>
                <w:szCs w:val="21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A6" w:rsidRPr="002E6D4C" w:rsidRDefault="00CA29A6">
            <w:pPr>
              <w:suppressAutoHyphens/>
              <w:kinsoku w:val="0"/>
              <w:spacing w:line="298" w:lineRule="atLeast"/>
              <w:jc w:val="center"/>
              <w:textAlignment w:val="baseline"/>
              <w:rPr>
                <w:rFonts w:hAnsi="ＭＳ 明朝"/>
                <w:sz w:val="24"/>
              </w:rPr>
            </w:pPr>
          </w:p>
        </w:tc>
      </w:tr>
    </w:tbl>
    <w:p w:rsidR="00CA29A6" w:rsidRPr="002E6D4C" w:rsidRDefault="00CA29A6" w:rsidP="00CA29A6">
      <w:pPr>
        <w:ind w:firstLineChars="100" w:firstLine="210"/>
        <w:textAlignment w:val="baseline"/>
        <w:rPr>
          <w:rFonts w:hAnsi="ＭＳ 明朝" w:cs="ＭＳ 明朝"/>
          <w:szCs w:val="21"/>
        </w:rPr>
      </w:pPr>
      <w:r w:rsidRPr="002E6D4C">
        <w:rPr>
          <w:rFonts w:hAnsi="ＭＳ 明朝" w:cs="ＭＳ 明朝" w:hint="eastAsia"/>
          <w:szCs w:val="21"/>
        </w:rPr>
        <w:t>※収入の内容を具体的（販売収入等）に記載すること。</w:t>
      </w:r>
    </w:p>
    <w:p w:rsidR="00CA29A6" w:rsidRPr="002E6D4C" w:rsidRDefault="00CA29A6">
      <w:pPr>
        <w:overflowPunct/>
        <w:spacing w:line="440" w:lineRule="atLeast"/>
        <w:rPr>
          <w:rFonts w:hAnsi="ＭＳ 明朝"/>
        </w:rPr>
      </w:pPr>
    </w:p>
    <w:p w:rsidR="00357601" w:rsidRDefault="00357601">
      <w:pPr>
        <w:overflowPunct/>
      </w:pPr>
    </w:p>
    <w:sectPr w:rsidR="0035760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01" w:rsidRDefault="00634501" w:rsidP="009F3E2D">
      <w:r>
        <w:separator/>
      </w:r>
    </w:p>
  </w:endnote>
  <w:endnote w:type="continuationSeparator" w:id="0">
    <w:p w:rsidR="00634501" w:rsidRDefault="00634501" w:rsidP="009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01" w:rsidRDefault="00634501" w:rsidP="009F3E2D">
      <w:r>
        <w:separator/>
      </w:r>
    </w:p>
  </w:footnote>
  <w:footnote w:type="continuationSeparator" w:id="0">
    <w:p w:rsidR="00634501" w:rsidRDefault="00634501" w:rsidP="009F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01"/>
    <w:rsid w:val="00031F7F"/>
    <w:rsid w:val="0021261B"/>
    <w:rsid w:val="002E6D4C"/>
    <w:rsid w:val="00357601"/>
    <w:rsid w:val="004D2945"/>
    <w:rsid w:val="00634501"/>
    <w:rsid w:val="006820E8"/>
    <w:rsid w:val="0069149B"/>
    <w:rsid w:val="008759E6"/>
    <w:rsid w:val="009D090E"/>
    <w:rsid w:val="009F3E2D"/>
    <w:rsid w:val="00CA29A6"/>
    <w:rsid w:val="00D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5B914"/>
  <w14:defaultImageDpi w14:val="0"/>
  <w15:docId w15:val="{371C8EB1-1CC0-4427-A498-D6A4076C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2</Pages>
  <Words>345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鳥羽 瞳</cp:lastModifiedBy>
  <cp:revision>3</cp:revision>
  <cp:lastPrinted>2025-04-10T02:33:00Z</cp:lastPrinted>
  <dcterms:created xsi:type="dcterms:W3CDTF">2025-06-09T01:18:00Z</dcterms:created>
  <dcterms:modified xsi:type="dcterms:W3CDTF">2025-06-10T07:05:00Z</dcterms:modified>
</cp:coreProperties>
</file>